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le"/>
        <w:spacing w:before="59" w:after="0"/>
        <w:ind w:left="2325" w:right="2325" w:hanging="0"/>
        <w:jc w:val="center"/>
        <w:rPr/>
      </w:pPr>
      <w:r>
        <w:rPr/>
        <w:t>Common</w:t>
      </w:r>
      <w:r>
        <w:rPr>
          <w:spacing w:val="-11"/>
        </w:rPr>
        <w:t xml:space="preserve"> </w:t>
      </w:r>
      <w:r>
        <w:rPr/>
        <w:t>Carry</w:t>
      </w:r>
      <w:r>
        <w:rPr>
          <w:spacing w:val="-10"/>
        </w:rPr>
        <w:t xml:space="preserve"> </w:t>
      </w:r>
      <w:r>
        <w:rPr>
          <w:spacing w:val="-2"/>
        </w:rPr>
        <w:t>Declaration</w:t>
      </w:r>
    </w:p>
    <w:p>
      <w:pPr>
        <w:pStyle w:val="TextBody"/>
        <w:spacing w:lineRule="auto" w:line="216" w:before="209" w:after="0"/>
        <w:ind w:left="117" w:right="115" w:hanging="0"/>
        <w:jc w:val="both"/>
        <w:rPr/>
      </w:pPr>
      <w:r>
        <w:rPr/>
        <w:t xml:space="preserve">I, </w:t>
      </w:r>
      <w:r>
        <w:rPr>
          <w:color w:val="C9211E"/>
        </w:rPr>
        <w:t>John</w:t>
      </w:r>
      <w:r>
        <w:rPr>
          <w:color w:val="C9211E"/>
          <w:spacing w:val="-10"/>
        </w:rPr>
        <w:t xml:space="preserve"> </w:t>
      </w:r>
      <w:r>
        <w:rPr>
          <w:color w:val="C9211E"/>
        </w:rPr>
        <w:t>Adam Doe</w:t>
      </w:r>
      <w:r>
        <w:rPr/>
        <w:t xml:space="preserve">, a living </w:t>
      </w:r>
      <w:r>
        <w:rPr>
          <w:color w:val="C9211E"/>
        </w:rPr>
        <w:t>man</w:t>
      </w:r>
      <w:r>
        <w:rPr/>
        <w:t xml:space="preserve"> over the age of 21, a declared</w:t>
      </w:r>
      <w:r>
        <w:rPr>
          <w:spacing w:val="-10"/>
        </w:rPr>
        <w:t xml:space="preserve"> </w:t>
      </w:r>
      <w:r>
        <w:rPr/>
        <w:t>Australian National, of sound</w:t>
      </w:r>
      <w:r>
        <w:rPr>
          <w:spacing w:val="-15"/>
        </w:rPr>
        <w:t xml:space="preserve"> </w:t>
      </w:r>
      <w:r>
        <w:rPr/>
        <w:t>mind</w:t>
      </w:r>
      <w:r>
        <w:rPr>
          <w:spacing w:val="-15"/>
        </w:rPr>
        <w:t xml:space="preserve"> </w:t>
      </w:r>
      <w:r>
        <w:rPr/>
        <w:t>and</w:t>
      </w:r>
      <w:r>
        <w:rPr>
          <w:spacing w:val="-15"/>
        </w:rPr>
        <w:t xml:space="preserve"> </w:t>
      </w:r>
      <w:r>
        <w:rPr/>
        <w:t>body,</w:t>
      </w:r>
      <w:r>
        <w:rPr>
          <w:spacing w:val="-15"/>
        </w:rPr>
        <w:t xml:space="preserve"> </w:t>
      </w:r>
      <w:r>
        <w:rPr/>
        <w:t>do</w:t>
      </w:r>
      <w:r>
        <w:rPr>
          <w:spacing w:val="-15"/>
        </w:rPr>
        <w:t xml:space="preserve"> </w:t>
      </w:r>
      <w:r>
        <w:rPr/>
        <w:t>affirm</w:t>
      </w:r>
      <w:r>
        <w:rPr>
          <w:spacing w:val="-15"/>
        </w:rPr>
        <w:t xml:space="preserve"> </w:t>
      </w:r>
      <w:r>
        <w:rPr/>
        <w:t>and</w:t>
      </w:r>
      <w:r>
        <w:rPr>
          <w:spacing w:val="-15"/>
        </w:rPr>
        <w:t xml:space="preserve"> </w:t>
      </w:r>
      <w:r>
        <w:rPr/>
        <w:t>declare</w:t>
      </w:r>
      <w:r>
        <w:rPr>
          <w:spacing w:val="-15"/>
        </w:rPr>
        <w:t xml:space="preserve"> </w:t>
      </w:r>
      <w:r>
        <w:rPr/>
        <w:t>that</w:t>
      </w:r>
      <w:r>
        <w:rPr>
          <w:spacing w:val="-15"/>
        </w:rPr>
        <w:t xml:space="preserve"> </w:t>
      </w:r>
      <w:r>
        <w:rPr/>
        <w:t>I</w:t>
      </w:r>
      <w:r>
        <w:rPr>
          <w:spacing w:val="-15"/>
        </w:rPr>
        <w:t xml:space="preserve"> </w:t>
      </w:r>
      <w:r>
        <w:rPr/>
        <w:t>responsibly</w:t>
      </w:r>
      <w:r>
        <w:rPr>
          <w:spacing w:val="-15"/>
        </w:rPr>
        <w:t xml:space="preserve"> </w:t>
      </w:r>
      <w:r>
        <w:rPr/>
        <w:t>exercise</w:t>
      </w:r>
      <w:r>
        <w:rPr>
          <w:spacing w:val="-15"/>
        </w:rPr>
        <w:t xml:space="preserve"> </w:t>
      </w:r>
      <w:r>
        <w:rPr/>
        <w:t>my</w:t>
      </w:r>
      <w:r>
        <w:rPr>
          <w:spacing w:val="-15"/>
        </w:rPr>
        <w:t xml:space="preserve"> </w:t>
      </w:r>
      <w:r>
        <w:rPr/>
        <w:t>right</w:t>
      </w:r>
      <w:r>
        <w:rPr>
          <w:spacing w:val="-15"/>
        </w:rPr>
        <w:t xml:space="preserve"> </w:t>
      </w:r>
      <w:r>
        <w:rPr/>
        <w:t>to</w:t>
      </w:r>
      <w:r>
        <w:rPr>
          <w:spacing w:val="-15"/>
        </w:rPr>
        <w:t xml:space="preserve"> </w:t>
      </w:r>
      <w:r>
        <w:rPr/>
        <w:t>bear arms, as a peaceful, private Terra Australis, and Commonwealth of Australia State National, in fulfilling my duty to uphold the public law and keep the peace, I will utilise my weapons through visible or concealed carry as is appropriate.</w:t>
      </w:r>
    </w:p>
    <w:p>
      <w:pPr>
        <w:pStyle w:val="TextBody"/>
        <w:tabs>
          <w:tab w:val="clear" w:pos="720"/>
          <w:tab w:val="left" w:pos="5453" w:leader="dot"/>
        </w:tabs>
        <w:spacing w:before="175" w:after="0"/>
        <w:ind w:left="117" w:right="0" w:hanging="0"/>
        <w:jc w:val="both"/>
        <w:rPr/>
      </w:pPr>
      <w:r>
        <w:rPr/>
        <w:t>So</w:t>
      </w:r>
      <w:r>
        <w:rPr>
          <w:spacing w:val="-4"/>
        </w:rPr>
        <w:t xml:space="preserve"> </w:t>
      </w:r>
      <w:r>
        <w:rPr/>
        <w:t>signed</w:t>
      </w:r>
      <w:r>
        <w:rPr>
          <w:spacing w:val="-4"/>
        </w:rPr>
        <w:t xml:space="preserve"> </w:t>
      </w:r>
      <w:r>
        <w:rPr/>
        <w:t>and</w:t>
      </w:r>
      <w:r>
        <w:rPr>
          <w:spacing w:val="-3"/>
        </w:rPr>
        <w:t xml:space="preserve"> </w:t>
      </w:r>
      <w:r>
        <w:rPr/>
        <w:t>sealed</w:t>
      </w:r>
      <w:r>
        <w:rPr>
          <w:spacing w:val="-4"/>
        </w:rPr>
        <w:t xml:space="preserve"> </w:t>
      </w:r>
      <w:r>
        <w:rPr/>
        <w:t>this</w:t>
      </w:r>
      <w:r>
        <w:rPr>
          <w:spacing w:val="-3"/>
        </w:rPr>
        <w:t xml:space="preserve"> </w:t>
      </w:r>
      <w:r>
        <w:rPr/>
        <w:t>..........</w:t>
      </w:r>
      <w:r>
        <w:rPr>
          <w:spacing w:val="-4"/>
        </w:rPr>
        <w:t xml:space="preserve"> </w:t>
      </w:r>
      <w:r>
        <w:rPr/>
        <w:t>day</w:t>
      </w:r>
      <w:r>
        <w:rPr>
          <w:spacing w:val="-4"/>
        </w:rPr>
        <w:t xml:space="preserve"> </w:t>
      </w:r>
      <w:r>
        <w:rPr>
          <w:spacing w:val="-5"/>
        </w:rPr>
        <w:t>of</w:t>
      </w:r>
      <w:r>
        <w:rPr>
          <w:rFonts w:ascii="Times New Roman" w:hAnsi="Times New Roman"/>
        </w:rPr>
        <w:tab/>
      </w:r>
      <w:r>
        <w:rPr/>
        <w:t xml:space="preserve">, </w:t>
      </w:r>
      <w:r>
        <w:rPr>
          <w:color w:val="C9211E"/>
          <w:spacing w:val="-2"/>
        </w:rPr>
        <w:t>2023</w:t>
      </w:r>
      <w:r>
        <w:rPr>
          <w:spacing w:val="-2"/>
        </w:rPr>
        <w:t>.</w:t>
      </w:r>
    </w:p>
    <w:p>
      <w:pPr>
        <w:pStyle w:val="Normal"/>
        <w:spacing w:lineRule="exact" w:line="260" w:before="175" w:after="0"/>
        <w:ind w:left="4808" w:right="0" w:hanging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.........................................................................</w:t>
      </w:r>
    </w:p>
    <w:p>
      <w:pPr>
        <w:pStyle w:val="Normal"/>
        <w:spacing w:lineRule="auto" w:line="216" w:before="5" w:after="0"/>
        <w:ind w:left="7256" w:right="115" w:hanging="151"/>
        <w:jc w:val="right"/>
        <w:rPr>
          <w:sz w:val="22"/>
        </w:rPr>
      </w:pPr>
      <w:r>
        <w:rPr>
          <w:sz w:val="22"/>
        </w:rPr>
        <w:t>by:</w:t>
      </w:r>
      <w:r>
        <w:rPr>
          <w:spacing w:val="-16"/>
          <w:sz w:val="22"/>
        </w:rPr>
        <w:t xml:space="preserve"> </w:t>
      </w:r>
      <w:r>
        <w:rPr>
          <w:color w:val="C9211E"/>
          <w:sz w:val="22"/>
        </w:rPr>
        <w:t>John</w:t>
      </w:r>
      <w:r>
        <w:rPr>
          <w:color w:val="C9211E"/>
          <w:spacing w:val="-15"/>
          <w:sz w:val="22"/>
        </w:rPr>
        <w:t xml:space="preserve"> </w:t>
      </w:r>
      <w:r>
        <w:rPr>
          <w:color w:val="C9211E"/>
          <w:sz w:val="22"/>
        </w:rPr>
        <w:t>Adam</w:t>
      </w:r>
      <w:r>
        <w:rPr>
          <w:color w:val="C9211E"/>
          <w:spacing w:val="-14"/>
          <w:sz w:val="22"/>
        </w:rPr>
        <w:t xml:space="preserve"> </w:t>
      </w:r>
      <w:r>
        <w:rPr>
          <w:color w:val="C9211E"/>
          <w:sz w:val="22"/>
        </w:rPr>
        <w:t>Doe</w:t>
      </w:r>
      <w:r>
        <w:rPr>
          <w:sz w:val="22"/>
        </w:rPr>
        <w:t>© All</w:t>
      </w:r>
      <w:r>
        <w:rPr>
          <w:spacing w:val="-16"/>
          <w:sz w:val="22"/>
        </w:rPr>
        <w:t xml:space="preserve"> </w:t>
      </w:r>
      <w:r>
        <w:rPr>
          <w:sz w:val="22"/>
        </w:rPr>
        <w:t>Rights</w:t>
      </w:r>
      <w:r>
        <w:rPr>
          <w:spacing w:val="-15"/>
          <w:sz w:val="22"/>
        </w:rPr>
        <w:t xml:space="preserve"> </w:t>
      </w:r>
      <w:r>
        <w:rPr>
          <w:sz w:val="22"/>
        </w:rPr>
        <w:t>Reserved Without Prejudice</w:t>
      </w:r>
    </w:p>
    <w:p>
      <w:pPr>
        <w:pStyle w:val="Normal"/>
        <w:spacing w:before="93" w:after="0"/>
        <w:ind w:left="117" w:right="0" w:hanging="0"/>
        <w:jc w:val="left"/>
        <w:rPr>
          <w:b/>
          <w:b/>
          <w:sz w:val="24"/>
        </w:rPr>
      </w:pPr>
      <w:r>
        <w:rPr>
          <w:b/>
          <w:sz w:val="24"/>
        </w:rPr>
        <w:t>Notary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Witness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Acknowledgement</w:t>
      </w:r>
    </w:p>
    <w:p>
      <w:pPr>
        <w:pStyle w:val="TextBody"/>
        <w:spacing w:lineRule="auto" w:line="398" w:before="172" w:after="0"/>
        <w:ind w:left="117" w:right="6334" w:hanging="0"/>
        <w:rPr/>
      </w:pPr>
      <w:r>
        <w:rPr>
          <w:color w:val="C9211E"/>
        </w:rPr>
        <w:t>Queensland</w:t>
      </w:r>
      <w:r>
        <w:rPr>
          <w:spacing w:val="-17"/>
        </w:rPr>
        <w:t xml:space="preserve"> </w:t>
      </w:r>
      <w:r>
        <w:rPr/>
        <w:t xml:space="preserve">State </w:t>
      </w:r>
      <w:r>
        <w:rPr>
          <w:color w:val="C9211E"/>
        </w:rPr>
        <w:t>Oneshire Shire</w:t>
      </w:r>
    </w:p>
    <w:p>
      <w:pPr>
        <w:pStyle w:val="TextBody"/>
        <w:spacing w:lineRule="auto" w:line="216" w:before="9" w:after="0"/>
        <w:ind w:left="117" w:right="115" w:hanging="0"/>
        <w:jc w:val="both"/>
        <w:rPr/>
      </w:pPr>
      <w:r>
        <w:rPr/>
        <w:t xml:space="preserve">Today I, a Commissioned Notary, met with the living being known to me to be </w:t>
      </w:r>
      <w:r>
        <w:rPr>
          <w:color w:val="C9211E"/>
        </w:rPr>
        <w:t>John Adam Doe</w:t>
      </w:r>
      <w:r>
        <w:rPr/>
        <w:t xml:space="preserve">, and </w:t>
      </w:r>
      <w:r>
        <w:rPr>
          <w:color w:val="C9211E"/>
        </w:rPr>
        <w:t>he</w:t>
      </w:r>
      <w:r>
        <w:rPr/>
        <w:t xml:space="preserve"> affirmed this ‘Common Carry’ as shown before me this Written Date, in Witness whereof, I set my Signature and Seal:</w:t>
      </w:r>
    </w:p>
    <w:p>
      <w:pPr>
        <w:pStyle w:val="TextBody"/>
        <w:spacing w:before="1" w:after="0"/>
        <w:rPr>
          <w:sz w:val="25"/>
        </w:rPr>
      </w:pPr>
      <w:r>
        <w:rPr>
          <w:sz w:val="25"/>
        </w:rPr>
      </w:r>
    </w:p>
    <w:p>
      <w:pPr>
        <w:pStyle w:val="TextBody"/>
        <w:ind w:left="117" w:right="0" w:hanging="0"/>
        <w:rPr/>
      </w:pPr>
      <w:r>
        <w:rPr/>
        <w:t>By:</w:t>
      </w:r>
      <w:r>
        <w:rPr>
          <w:spacing w:val="-5"/>
        </w:rPr>
        <w:t xml:space="preserve"> </w:t>
      </w:r>
      <w:r>
        <w:rPr/>
        <w:t>……....……………………………......…..</w:t>
      </w:r>
      <w:r>
        <w:rPr>
          <w:spacing w:val="-3"/>
        </w:rPr>
        <w:t xml:space="preserve"> </w:t>
      </w:r>
      <w:r>
        <w:rPr/>
        <w:t>Public</w:t>
      </w:r>
      <w:r>
        <w:rPr>
          <w:spacing w:val="-4"/>
        </w:rPr>
        <w:t xml:space="preserve"> </w:t>
      </w:r>
      <w:r>
        <w:rPr/>
        <w:t>Notary;</w:t>
      </w:r>
      <w:r>
        <w:rPr>
          <w:spacing w:val="-4"/>
        </w:rPr>
        <w:t xml:space="preserve"> </w:t>
      </w:r>
      <w:r>
        <w:rPr>
          <w:spacing w:val="-2"/>
        </w:rPr>
        <w:t>Date..................................</w:t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spacing w:before="9" w:after="0"/>
        <w:rPr>
          <w:sz w:val="27"/>
        </w:rPr>
      </w:pPr>
      <w:r>
        <w:rPr>
          <w:sz w:val="27"/>
        </w:rPr>
      </w:r>
    </w:p>
    <w:p>
      <w:pPr>
        <w:pStyle w:val="Normal"/>
        <w:tabs>
          <w:tab w:val="clear" w:pos="720"/>
          <w:tab w:val="left" w:pos="5594" w:leader="none"/>
        </w:tabs>
        <w:spacing w:before="95" w:after="0"/>
        <w:ind w:left="117" w:right="0" w:hanging="0"/>
        <w:jc w:val="left"/>
        <w:rPr>
          <w:sz w:val="16"/>
        </w:rPr>
      </w:pPr>
      <w:r>
        <w:rPr>
          <w:sz w:val="16"/>
        </w:rPr>
        <w:t>[CCNOT]</w:t>
      </w:r>
      <w:r>
        <w:rPr>
          <w:spacing w:val="-3"/>
          <w:sz w:val="16"/>
        </w:rPr>
        <w:t xml:space="preserve"> </w:t>
      </w:r>
      <w:r>
        <w:rPr>
          <w:sz w:val="16"/>
        </w:rPr>
        <w:t>Page</w:t>
      </w:r>
      <w:r>
        <w:rPr>
          <w:spacing w:val="-2"/>
          <w:sz w:val="16"/>
        </w:rPr>
        <w:t xml:space="preserve"> </w:t>
      </w:r>
      <w:r>
        <w:rPr>
          <w:sz w:val="16"/>
        </w:rPr>
        <w:t>1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2"/>
          <w:sz w:val="16"/>
        </w:rPr>
        <w:t xml:space="preserve"> </w:t>
      </w:r>
      <w:r>
        <w:rPr>
          <w:spacing w:val="-10"/>
          <w:sz w:val="16"/>
        </w:rPr>
        <w:t>1</w:t>
      </w:r>
      <w:r>
        <w:rPr>
          <w:sz w:val="16"/>
        </w:rPr>
        <w:tab/>
      </w:r>
      <w:r>
        <w:rPr>
          <w:color w:val="C9211E"/>
          <w:spacing w:val="-6"/>
          <w:sz w:val="16"/>
        </w:rPr>
        <w:t>Recording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Number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RPP1111111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11111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11111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11111</w:t>
      </w:r>
    </w:p>
    <w:sectPr>
      <w:type w:val="nextPage"/>
      <w:pgSz w:w="11906" w:h="16838"/>
      <w:pgMar w:left="1300" w:right="1300" w:gutter="0" w:header="0" w:top="126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n-US" w:eastAsia="en-US" w:bidi="ar-SA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"/>
    <w:qFormat/>
    <w:pPr>
      <w:spacing w:before="59" w:after="0"/>
      <w:ind w:left="2325" w:right="2325" w:hanging="0"/>
      <w:jc w:val="center"/>
    </w:pPr>
    <w:rPr>
      <w:rFonts w:ascii="Arial" w:hAnsi="Arial" w:eastAsia="Arial" w:cs="Arial"/>
      <w:b/>
      <w:bCs/>
      <w:sz w:val="36"/>
      <w:szCs w:val="36"/>
      <w:lang w:val="en-U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LibreOffice/7.2.6.2$Windows_X86_64 LibreOffice_project/b0ec3a565991f7569a5a7f5d24fed7f52653d754</Application>
  <AppVersion>15.0000</AppVersion>
  <Pages>1</Pages>
  <Words>159</Words>
  <Characters>894</Characters>
  <CharactersWithSpaces>1043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2023-01-17T10:08:51Z</dcterms:created>
  <dc:creator>CASA</dc:creator>
  <dc:description/>
  <dc:language>en-AU</dc:language>
  <cp:lastModifiedBy/>
  <dcterms:modified xsi:type="dcterms:W3CDTF">2023-01-17T20:09:46Z</dcterms:modified>
  <cp:revision>1</cp:revision>
  <dc:subject/>
  <dc:title>John Adam Doe Standard Notary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2023-01-17T00:00:00Z</vt:filetime>
  </property>
  <property fmtid="{D5CDD505-2E9C-101B-9397-08002B2CF9AE}" pid="5" name="Producer">
    <vt:lpwstr>PDFlib+PDI 9.3.1-i (Win32)</vt:lpwstr>
  </property>
</Properties>
</file>